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9"/>
        <w:tblW w:w="9356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3119"/>
      </w:tblGrid>
      <w:tr w:rsidR="00F546BD" w:rsidRPr="00287A9C" w:rsidTr="00F546BD">
        <w:trPr>
          <w:trHeight w:val="841"/>
        </w:trPr>
        <w:tc>
          <w:tcPr>
            <w:tcW w:w="595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F546BD" w:rsidRPr="00836038" w:rsidRDefault="00F546BD" w:rsidP="00F546BD">
            <w:pPr>
              <w:pStyle w:val="Title"/>
              <w:rPr>
                <w:caps/>
              </w:rPr>
            </w:pPr>
            <w:r>
              <w:rPr>
                <w:caps/>
                <w:sz w:val="56"/>
              </w:rPr>
              <w:t xml:space="preserve">National volunteer week 2018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46BD" w:rsidRPr="00287A9C" w:rsidRDefault="00F546BD" w:rsidP="00F546BD">
            <w:pPr>
              <w:ind w:left="175" w:hanging="306"/>
              <w:contextualSpacing/>
              <w:jc w:val="right"/>
              <w:rPr>
                <w:rFonts w:eastAsia="PMingLiU" w:cs="Cordia New"/>
                <w:noProof/>
                <w:lang w:eastAsia="en-N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F546BD" w:rsidRPr="00287A9C" w:rsidRDefault="00F546BD" w:rsidP="00F546BD">
            <w:pPr>
              <w:ind w:left="175" w:hanging="175"/>
              <w:contextualSpacing/>
              <w:jc w:val="right"/>
              <w:rPr>
                <w:rFonts w:eastAsia="PMingLiU" w:cs="Cordia New"/>
              </w:rPr>
            </w:pPr>
            <w:r w:rsidRPr="00287A9C">
              <w:rPr>
                <w:rFonts w:eastAsia="PMingLiU" w:cs="Cordia New"/>
                <w:noProof/>
                <w:lang w:val="en-NZ" w:eastAsia="en-NZ"/>
              </w:rPr>
              <w:drawing>
                <wp:inline distT="0" distB="0" distL="0" distR="0" wp14:anchorId="19248781" wp14:editId="296F1716">
                  <wp:extent cx="1527810" cy="5086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NZ_bw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3E4" w:rsidRDefault="00F333E4" w:rsidP="00047643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F333E4" w:rsidRPr="00A46D51" w:rsidRDefault="00F333E4" w:rsidP="00047643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F546BD" w:rsidRPr="00287A9C" w:rsidRDefault="00F546BD" w:rsidP="00F546BD">
      <w:pPr>
        <w:pStyle w:val="Title"/>
        <w:rPr>
          <w:sz w:val="40"/>
        </w:rPr>
      </w:pPr>
    </w:p>
    <w:p w:rsidR="00F546BD" w:rsidRDefault="00F546BD" w:rsidP="00F546BD">
      <w:pPr>
        <w:pStyle w:val="Title"/>
        <w:rPr>
          <w:sz w:val="40"/>
        </w:rPr>
      </w:pPr>
      <w:r>
        <w:rPr>
          <w:sz w:val="40"/>
        </w:rPr>
        <w:t>2018 National Volunteer Week Promotional Copy for newsletters, websites, and media</w:t>
      </w:r>
    </w:p>
    <w:p w:rsidR="00F546BD" w:rsidRPr="00287A9C" w:rsidRDefault="00F546BD" w:rsidP="00F546BD">
      <w:pPr>
        <w:pStyle w:val="Subtitle"/>
        <w:numPr>
          <w:ilvl w:val="0"/>
          <w:numId w:val="0"/>
        </w:numPr>
      </w:pPr>
      <w:r>
        <w:t>50 words – NATIONAL VOLUNTEER WEEK 2018</w:t>
      </w:r>
    </w:p>
    <w:p w:rsidR="00190C1F" w:rsidRDefault="00190C1F" w:rsidP="00F546BD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190C1F" w:rsidRPr="00190C1F" w:rsidRDefault="00190C1F" w:rsidP="00791A42">
      <w:pPr>
        <w:shd w:val="clear" w:color="auto" w:fill="FFFFFF"/>
        <w:spacing w:after="0" w:line="240" w:lineRule="auto"/>
        <w:rPr>
          <w:rFonts w:ascii="Segoe UI" w:hAnsi="Segoe UI" w:cs="Segoe UI"/>
        </w:rPr>
      </w:pPr>
      <w:r w:rsidRPr="00190C1F">
        <w:rPr>
          <w:rFonts w:ascii="Segoe UI" w:hAnsi="Segoe UI" w:cs="Segoe UI"/>
          <w:bCs/>
        </w:rPr>
        <w:t>National Volunteer Week celebrates the 1.2 million Kiwis who volunteer in our communities every year. The theme for 2018: </w:t>
      </w:r>
      <w:r w:rsidRPr="00190C1F">
        <w:rPr>
          <w:rFonts w:ascii="Segoe UI" w:hAnsi="Segoe UI" w:cs="Segoe UI"/>
          <w:bCs/>
          <w:i/>
        </w:rPr>
        <w:t>Volunteers,</w:t>
      </w:r>
      <w:r w:rsidRPr="00190C1F">
        <w:rPr>
          <w:rFonts w:ascii="Segoe UI" w:hAnsi="Segoe UI" w:cs="Segoe UI"/>
          <w:bCs/>
        </w:rPr>
        <w:t xml:space="preserve"> </w:t>
      </w:r>
      <w:proofErr w:type="gramStart"/>
      <w:r w:rsidRPr="00190C1F">
        <w:rPr>
          <w:rFonts w:ascii="Segoe UI" w:hAnsi="Segoe UI" w:cs="Segoe UI"/>
          <w:bCs/>
          <w:i/>
        </w:rPr>
        <w:t>The</w:t>
      </w:r>
      <w:proofErr w:type="gramEnd"/>
      <w:r w:rsidRPr="00190C1F">
        <w:rPr>
          <w:rFonts w:ascii="Segoe UI" w:hAnsi="Segoe UI" w:cs="Segoe UI"/>
          <w:bCs/>
          <w:i/>
        </w:rPr>
        <w:t xml:space="preserve"> Heart of our Community – By many, the work will be completed, </w:t>
      </w:r>
      <w:proofErr w:type="spellStart"/>
      <w:r w:rsidRPr="00190C1F">
        <w:rPr>
          <w:rFonts w:ascii="Segoe UI" w:hAnsi="Segoe UI" w:cs="Segoe UI"/>
          <w:bCs/>
        </w:rPr>
        <w:t>Mā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tini</w:t>
      </w:r>
      <w:proofErr w:type="spellEnd"/>
      <w:r w:rsidRPr="00190C1F">
        <w:rPr>
          <w:rFonts w:ascii="Segoe UI" w:hAnsi="Segoe UI" w:cs="Segoe UI"/>
          <w:bCs/>
        </w:rPr>
        <w:t xml:space="preserve">, </w:t>
      </w:r>
      <w:proofErr w:type="spellStart"/>
      <w:r w:rsidRPr="00190C1F">
        <w:rPr>
          <w:rFonts w:ascii="Segoe UI" w:hAnsi="Segoe UI" w:cs="Segoe UI"/>
          <w:bCs/>
        </w:rPr>
        <w:t>mā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mano</w:t>
      </w:r>
      <w:proofErr w:type="spellEnd"/>
      <w:r w:rsidRPr="00190C1F">
        <w:rPr>
          <w:rFonts w:ascii="Segoe UI" w:hAnsi="Segoe UI" w:cs="Segoe UI"/>
          <w:bCs/>
        </w:rPr>
        <w:t xml:space="preserve">, </w:t>
      </w:r>
      <w:proofErr w:type="spellStart"/>
      <w:r w:rsidRPr="00190C1F">
        <w:rPr>
          <w:rFonts w:ascii="Segoe UI" w:hAnsi="Segoe UI" w:cs="Segoe UI"/>
          <w:bCs/>
        </w:rPr>
        <w:t>ka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rapa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te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whai</w:t>
      </w:r>
      <w:proofErr w:type="spellEnd"/>
      <w:r w:rsidRPr="00190C1F">
        <w:rPr>
          <w:rFonts w:ascii="Segoe UI" w:hAnsi="Segoe UI" w:cs="Segoe UI"/>
          <w:bCs/>
        </w:rPr>
        <w:t>, captures the essence of the volunteering spirit and the essential link between volunteers and the communities who benefit from their generosity.  The event will run from June 17-23, 2018.</w:t>
      </w:r>
      <w:r w:rsidRPr="00190C1F">
        <w:rPr>
          <w:rFonts w:ascii="Segoe UI" w:hAnsi="Segoe UI" w:cs="Segoe UI"/>
          <w:bCs/>
        </w:rPr>
        <w:br/>
      </w:r>
      <w:r w:rsidRPr="00190C1F">
        <w:rPr>
          <w:rFonts w:ascii="Segoe UI" w:hAnsi="Segoe UI" w:cs="Segoe UI"/>
          <w:bCs/>
        </w:rPr>
        <w:br/>
        <w:t>(69 words)</w:t>
      </w:r>
    </w:p>
    <w:p w:rsidR="00190C1F" w:rsidRPr="00791A42" w:rsidRDefault="00190C1F" w:rsidP="00791A42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F546BD" w:rsidRPr="00E17D9D" w:rsidRDefault="00F546BD" w:rsidP="002F7B94">
      <w:pPr>
        <w:pStyle w:val="Subtitle"/>
        <w:numPr>
          <w:ilvl w:val="0"/>
          <w:numId w:val="0"/>
        </w:numPr>
        <w:spacing w:after="0"/>
      </w:pPr>
      <w:r>
        <w:t>100 WORDS –</w:t>
      </w:r>
      <w:r w:rsidRPr="00E17D9D">
        <w:t xml:space="preserve"> </w:t>
      </w:r>
      <w:r>
        <w:t xml:space="preserve">national volunteer week 2018 </w:t>
      </w:r>
    </w:p>
    <w:p w:rsidR="00190C1F" w:rsidRPr="00190C1F" w:rsidRDefault="00190C1F" w:rsidP="00791A42">
      <w:pPr>
        <w:shd w:val="clear" w:color="auto" w:fill="FFFFFF"/>
        <w:spacing w:after="0" w:line="240" w:lineRule="auto"/>
        <w:rPr>
          <w:rFonts w:ascii="Segoe UI" w:hAnsi="Segoe UI" w:cs="Segoe UI"/>
        </w:rPr>
      </w:pPr>
      <w:r w:rsidRPr="00190C1F">
        <w:rPr>
          <w:rFonts w:ascii="Segoe UI" w:hAnsi="Segoe UI" w:cs="Segoe UI"/>
          <w:b/>
          <w:bCs/>
        </w:rPr>
        <w:br/>
      </w:r>
      <w:r w:rsidRPr="00190C1F">
        <w:rPr>
          <w:rFonts w:ascii="Segoe UI" w:hAnsi="Segoe UI" w:cs="Segoe UI"/>
          <w:bCs/>
        </w:rPr>
        <w:t xml:space="preserve">People are the centrepiece of New Zealand’s thriving volunteer community, providing their time, skills and compassion in areas that deeply need it. In many cases, volunteers provide a helping hand in projects that couldn’t be achieved otherwise. National Volunteer Week 2018, held June 17-23, seeks to celebrate those people. This year’s theme: </w:t>
      </w:r>
      <w:r w:rsidRPr="00190C1F">
        <w:rPr>
          <w:rFonts w:ascii="Segoe UI" w:hAnsi="Segoe UI" w:cs="Segoe UI"/>
          <w:bCs/>
          <w:i/>
        </w:rPr>
        <w:t>Volunteers,</w:t>
      </w:r>
      <w:r w:rsidRPr="00190C1F">
        <w:rPr>
          <w:rFonts w:ascii="Segoe UI" w:hAnsi="Segoe UI" w:cs="Segoe UI"/>
          <w:bCs/>
        </w:rPr>
        <w:t xml:space="preserve"> </w:t>
      </w:r>
      <w:proofErr w:type="gramStart"/>
      <w:r w:rsidRPr="00190C1F">
        <w:rPr>
          <w:rFonts w:ascii="Segoe UI" w:hAnsi="Segoe UI" w:cs="Segoe UI"/>
          <w:bCs/>
          <w:i/>
        </w:rPr>
        <w:t>The</w:t>
      </w:r>
      <w:proofErr w:type="gramEnd"/>
      <w:r w:rsidRPr="00190C1F">
        <w:rPr>
          <w:rFonts w:ascii="Segoe UI" w:hAnsi="Segoe UI" w:cs="Segoe UI"/>
          <w:bCs/>
          <w:i/>
        </w:rPr>
        <w:t xml:space="preserve"> Heart of our Community – By many, the work will be completed</w:t>
      </w:r>
      <w:r w:rsidRPr="00190C1F">
        <w:rPr>
          <w:rFonts w:ascii="Segoe UI" w:hAnsi="Segoe UI" w:cs="Segoe UI"/>
          <w:bCs/>
        </w:rPr>
        <w:t xml:space="preserve">, </w:t>
      </w:r>
      <w:proofErr w:type="spellStart"/>
      <w:r w:rsidRPr="00190C1F">
        <w:rPr>
          <w:rFonts w:ascii="Segoe UI" w:hAnsi="Segoe UI" w:cs="Segoe UI"/>
          <w:bCs/>
        </w:rPr>
        <w:t>Mā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tini</w:t>
      </w:r>
      <w:proofErr w:type="spellEnd"/>
      <w:r w:rsidRPr="00190C1F">
        <w:rPr>
          <w:rFonts w:ascii="Segoe UI" w:hAnsi="Segoe UI" w:cs="Segoe UI"/>
          <w:bCs/>
        </w:rPr>
        <w:t xml:space="preserve">, </w:t>
      </w:r>
      <w:proofErr w:type="spellStart"/>
      <w:r w:rsidRPr="00190C1F">
        <w:rPr>
          <w:rFonts w:ascii="Segoe UI" w:hAnsi="Segoe UI" w:cs="Segoe UI"/>
          <w:bCs/>
        </w:rPr>
        <w:t>mā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mano</w:t>
      </w:r>
      <w:proofErr w:type="spellEnd"/>
      <w:r w:rsidRPr="00190C1F">
        <w:rPr>
          <w:rFonts w:ascii="Segoe UI" w:hAnsi="Segoe UI" w:cs="Segoe UI"/>
          <w:bCs/>
        </w:rPr>
        <w:t xml:space="preserve">, </w:t>
      </w:r>
      <w:proofErr w:type="spellStart"/>
      <w:r w:rsidRPr="00190C1F">
        <w:rPr>
          <w:rFonts w:ascii="Segoe UI" w:hAnsi="Segoe UI" w:cs="Segoe UI"/>
          <w:bCs/>
        </w:rPr>
        <w:t>ka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rapa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te</w:t>
      </w:r>
      <w:proofErr w:type="spellEnd"/>
      <w:r w:rsidRPr="00190C1F">
        <w:rPr>
          <w:rFonts w:ascii="Segoe UI" w:hAnsi="Segoe UI" w:cs="Segoe UI"/>
          <w:bCs/>
        </w:rPr>
        <w:t xml:space="preserve"> </w:t>
      </w:r>
      <w:proofErr w:type="spellStart"/>
      <w:r w:rsidRPr="00190C1F">
        <w:rPr>
          <w:rFonts w:ascii="Segoe UI" w:hAnsi="Segoe UI" w:cs="Segoe UI"/>
          <w:bCs/>
        </w:rPr>
        <w:t>whai</w:t>
      </w:r>
      <w:proofErr w:type="spellEnd"/>
      <w:r w:rsidRPr="00190C1F">
        <w:rPr>
          <w:rFonts w:ascii="Segoe UI" w:hAnsi="Segoe UI" w:cs="Segoe UI"/>
          <w:bCs/>
        </w:rPr>
        <w:t>, speaks to that. </w:t>
      </w:r>
      <w:r w:rsidRPr="00190C1F">
        <w:rPr>
          <w:rFonts w:ascii="Segoe UI" w:hAnsi="Segoe UI" w:cs="Segoe UI"/>
          <w:bCs/>
        </w:rPr>
        <w:br/>
      </w:r>
      <w:r w:rsidRPr="00190C1F">
        <w:rPr>
          <w:rFonts w:ascii="Segoe UI" w:hAnsi="Segoe UI" w:cs="Segoe UI"/>
          <w:bCs/>
        </w:rPr>
        <w:br/>
        <w:t>Additionally, the volunteer work people deliver is essential to keeping our communities strong and healthy. Upwards of 1.2 million people provide a total of 157 million hours per year to volunteer work. Scott Miller, Chief Executive of Volunteering NZ says: “Communities big and small, throughout the country rely on the goodwill and passion that Kiwis have for their communities”. </w:t>
      </w:r>
      <w:r w:rsidRPr="00190C1F">
        <w:rPr>
          <w:rFonts w:ascii="Segoe UI" w:hAnsi="Segoe UI" w:cs="Segoe UI"/>
          <w:bCs/>
        </w:rPr>
        <w:br/>
      </w:r>
      <w:r w:rsidRPr="00190C1F">
        <w:rPr>
          <w:rFonts w:ascii="Segoe UI" w:hAnsi="Segoe UI" w:cs="Segoe UI"/>
          <w:bCs/>
        </w:rPr>
        <w:br/>
        <w:t>(135 words)</w:t>
      </w:r>
    </w:p>
    <w:p w:rsidR="00F546BD" w:rsidRPr="00E17D9D" w:rsidRDefault="00F546BD" w:rsidP="00F546BD">
      <w:pPr>
        <w:pStyle w:val="Subtitle"/>
        <w:numPr>
          <w:ilvl w:val="0"/>
          <w:numId w:val="0"/>
        </w:numPr>
      </w:pPr>
      <w:r>
        <w:t>200 WORDS –</w:t>
      </w:r>
      <w:r w:rsidRPr="00E17D9D">
        <w:t xml:space="preserve"> </w:t>
      </w:r>
      <w:r>
        <w:t>national volunteer week 2018</w:t>
      </w:r>
    </w:p>
    <w:p w:rsidR="00A527B4" w:rsidRDefault="00625ED9" w:rsidP="00047643">
      <w:pPr>
        <w:shd w:val="clear" w:color="auto" w:fill="FFFFFF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Na</w:t>
      </w:r>
      <w:r w:rsidR="001C6DC2">
        <w:rPr>
          <w:rFonts w:ascii="Segoe UI" w:hAnsi="Segoe UI" w:cs="Segoe UI"/>
        </w:rPr>
        <w:t>tional Volunteer Week</w:t>
      </w:r>
      <w:r>
        <w:rPr>
          <w:rFonts w:ascii="Segoe UI" w:hAnsi="Segoe UI" w:cs="Segoe UI"/>
        </w:rPr>
        <w:t xml:space="preserve"> </w:t>
      </w:r>
      <w:r w:rsidR="00D161BE">
        <w:rPr>
          <w:rFonts w:ascii="Segoe UI" w:hAnsi="Segoe UI" w:cs="Segoe UI"/>
        </w:rPr>
        <w:t>celebrate</w:t>
      </w:r>
      <w:r w:rsidR="001C6DC2">
        <w:rPr>
          <w:rFonts w:ascii="Segoe UI" w:hAnsi="Segoe UI" w:cs="Segoe UI"/>
        </w:rPr>
        <w:t>s</w:t>
      </w:r>
      <w:r w:rsidR="00D161BE">
        <w:rPr>
          <w:rFonts w:ascii="Segoe UI" w:hAnsi="Segoe UI" w:cs="Segoe UI"/>
        </w:rPr>
        <w:t xml:space="preserve"> the importance of volunteering in New Zealand and the goodwill of the people who give up their time </w:t>
      </w:r>
      <w:r w:rsidR="00190C1F">
        <w:rPr>
          <w:rFonts w:ascii="Segoe UI" w:hAnsi="Segoe UI" w:cs="Segoe UI"/>
        </w:rPr>
        <w:t xml:space="preserve">for it. The theme for this year </w:t>
      </w:r>
      <w:r w:rsidR="00D161B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: </w:t>
      </w:r>
      <w:r w:rsidR="00190C1F" w:rsidRPr="00190C1F">
        <w:rPr>
          <w:rFonts w:ascii="Segoe UI" w:hAnsi="Segoe UI" w:cs="Segoe UI"/>
          <w:bCs/>
          <w:i/>
        </w:rPr>
        <w:t>Volunteers,</w:t>
      </w:r>
      <w:r w:rsidR="00190C1F" w:rsidRPr="00190C1F">
        <w:rPr>
          <w:rFonts w:ascii="Segoe UI" w:hAnsi="Segoe UI" w:cs="Segoe UI"/>
          <w:bCs/>
        </w:rPr>
        <w:t xml:space="preserve"> </w:t>
      </w:r>
      <w:proofErr w:type="gramStart"/>
      <w:r w:rsidR="00190C1F" w:rsidRPr="00190C1F">
        <w:rPr>
          <w:rFonts w:ascii="Segoe UI" w:hAnsi="Segoe UI" w:cs="Segoe UI"/>
          <w:bCs/>
          <w:i/>
        </w:rPr>
        <w:lastRenderedPageBreak/>
        <w:t>The</w:t>
      </w:r>
      <w:proofErr w:type="gramEnd"/>
      <w:r w:rsidR="00190C1F" w:rsidRPr="00190C1F">
        <w:rPr>
          <w:rFonts w:ascii="Segoe UI" w:hAnsi="Segoe UI" w:cs="Segoe UI"/>
          <w:bCs/>
          <w:i/>
        </w:rPr>
        <w:t xml:space="preserve"> Heart of our Community – By many, the work will be completed,</w:t>
      </w:r>
      <w:r w:rsidR="00190C1F" w:rsidRPr="00190C1F">
        <w:rPr>
          <w:rFonts w:ascii="Segoe UI" w:hAnsi="Segoe UI" w:cs="Segoe UI"/>
          <w:bCs/>
        </w:rPr>
        <w:t xml:space="preserve"> </w:t>
      </w:r>
      <w:proofErr w:type="spellStart"/>
      <w:r w:rsidR="00190C1F" w:rsidRPr="00190C1F">
        <w:rPr>
          <w:rFonts w:ascii="Segoe UI" w:hAnsi="Segoe UI" w:cs="Segoe UI"/>
          <w:bCs/>
        </w:rPr>
        <w:t>Mā</w:t>
      </w:r>
      <w:proofErr w:type="spellEnd"/>
      <w:r w:rsidR="00190C1F">
        <w:rPr>
          <w:rFonts w:ascii="Segoe UI" w:hAnsi="Segoe UI" w:cs="Segoe UI"/>
          <w:bCs/>
        </w:rPr>
        <w:t xml:space="preserve"> </w:t>
      </w:r>
      <w:proofErr w:type="spellStart"/>
      <w:r w:rsidR="00190C1F">
        <w:rPr>
          <w:rFonts w:ascii="Segoe UI" w:hAnsi="Segoe UI" w:cs="Segoe UI"/>
          <w:bCs/>
        </w:rPr>
        <w:t>tini</w:t>
      </w:r>
      <w:proofErr w:type="spellEnd"/>
      <w:r w:rsidR="00190C1F">
        <w:rPr>
          <w:rFonts w:ascii="Segoe UI" w:hAnsi="Segoe UI" w:cs="Segoe UI"/>
          <w:bCs/>
        </w:rPr>
        <w:t xml:space="preserve">, </w:t>
      </w:r>
      <w:proofErr w:type="spellStart"/>
      <w:r w:rsidR="00190C1F">
        <w:rPr>
          <w:rFonts w:ascii="Segoe UI" w:hAnsi="Segoe UI" w:cs="Segoe UI"/>
          <w:bCs/>
        </w:rPr>
        <w:t>mā</w:t>
      </w:r>
      <w:proofErr w:type="spellEnd"/>
      <w:r w:rsidR="00190C1F">
        <w:rPr>
          <w:rFonts w:ascii="Segoe UI" w:hAnsi="Segoe UI" w:cs="Segoe UI"/>
          <w:bCs/>
        </w:rPr>
        <w:t xml:space="preserve"> </w:t>
      </w:r>
      <w:proofErr w:type="spellStart"/>
      <w:r w:rsidR="00190C1F">
        <w:rPr>
          <w:rFonts w:ascii="Segoe UI" w:hAnsi="Segoe UI" w:cs="Segoe UI"/>
          <w:bCs/>
        </w:rPr>
        <w:t>mano</w:t>
      </w:r>
      <w:proofErr w:type="spellEnd"/>
      <w:r w:rsidR="00190C1F">
        <w:rPr>
          <w:rFonts w:ascii="Segoe UI" w:hAnsi="Segoe UI" w:cs="Segoe UI"/>
          <w:bCs/>
        </w:rPr>
        <w:t xml:space="preserve">, </w:t>
      </w:r>
      <w:proofErr w:type="spellStart"/>
      <w:r w:rsidR="00190C1F">
        <w:rPr>
          <w:rFonts w:ascii="Segoe UI" w:hAnsi="Segoe UI" w:cs="Segoe UI"/>
          <w:bCs/>
        </w:rPr>
        <w:t>ka</w:t>
      </w:r>
      <w:proofErr w:type="spellEnd"/>
      <w:r w:rsidR="00190C1F">
        <w:rPr>
          <w:rFonts w:ascii="Segoe UI" w:hAnsi="Segoe UI" w:cs="Segoe UI"/>
          <w:bCs/>
        </w:rPr>
        <w:t xml:space="preserve"> </w:t>
      </w:r>
      <w:proofErr w:type="spellStart"/>
      <w:r w:rsidR="00190C1F">
        <w:rPr>
          <w:rFonts w:ascii="Segoe UI" w:hAnsi="Segoe UI" w:cs="Segoe UI"/>
          <w:bCs/>
        </w:rPr>
        <w:t>rapa</w:t>
      </w:r>
      <w:proofErr w:type="spellEnd"/>
      <w:r w:rsidR="00190C1F">
        <w:rPr>
          <w:rFonts w:ascii="Segoe UI" w:hAnsi="Segoe UI" w:cs="Segoe UI"/>
          <w:bCs/>
        </w:rPr>
        <w:t xml:space="preserve"> </w:t>
      </w:r>
      <w:proofErr w:type="spellStart"/>
      <w:r w:rsidR="00190C1F">
        <w:rPr>
          <w:rFonts w:ascii="Segoe UI" w:hAnsi="Segoe UI" w:cs="Segoe UI"/>
          <w:bCs/>
        </w:rPr>
        <w:t>te</w:t>
      </w:r>
      <w:proofErr w:type="spellEnd"/>
      <w:r w:rsidR="00190C1F">
        <w:rPr>
          <w:rFonts w:ascii="Segoe UI" w:hAnsi="Segoe UI" w:cs="Segoe UI"/>
          <w:bCs/>
        </w:rPr>
        <w:t xml:space="preserve"> </w:t>
      </w:r>
      <w:proofErr w:type="spellStart"/>
      <w:r w:rsidR="00190C1F">
        <w:rPr>
          <w:rFonts w:ascii="Segoe UI" w:hAnsi="Segoe UI" w:cs="Segoe UI"/>
          <w:bCs/>
        </w:rPr>
        <w:t>whai</w:t>
      </w:r>
      <w:proofErr w:type="spellEnd"/>
      <w:r w:rsidR="00A527B4" w:rsidRPr="0073699C">
        <w:rPr>
          <w:rFonts w:ascii="Segoe UI" w:hAnsi="Segoe UI" w:cs="Segoe UI"/>
        </w:rPr>
        <w:t xml:space="preserve">. The </w:t>
      </w:r>
      <w:r w:rsidR="00A527B4">
        <w:rPr>
          <w:rFonts w:ascii="Segoe UI" w:hAnsi="Segoe UI" w:cs="Segoe UI"/>
        </w:rPr>
        <w:t>aim is to remind people of the central and inseparable role of people in keeping volunteering alive.</w:t>
      </w:r>
    </w:p>
    <w:p w:rsidR="00A527B4" w:rsidRDefault="00A527B4" w:rsidP="00047643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A527B4" w:rsidRDefault="00A527B4" w:rsidP="00047643">
      <w:pPr>
        <w:shd w:val="clear" w:color="auto" w:fill="FFFFFF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While the number of Kiwis involved in volunteering has increased over the past decade, the amount of hours worked has decreased</w:t>
      </w:r>
      <w:r w:rsidR="002F7B94">
        <w:rPr>
          <w:rFonts w:ascii="Segoe UI" w:hAnsi="Segoe UI" w:cs="Segoe UI"/>
        </w:rPr>
        <w:t>. This</w:t>
      </w:r>
      <w:r>
        <w:rPr>
          <w:rFonts w:ascii="Segoe UI" w:hAnsi="Segoe UI" w:cs="Segoe UI"/>
        </w:rPr>
        <w:t xml:space="preserve"> means, now more than ever, the</w:t>
      </w:r>
      <w:r w:rsidR="001C6DC2">
        <w:rPr>
          <w:rFonts w:ascii="Segoe UI" w:hAnsi="Segoe UI" w:cs="Segoe UI"/>
        </w:rPr>
        <w:t xml:space="preserve"> immensely positive</w:t>
      </w:r>
      <w:r>
        <w:rPr>
          <w:rFonts w:ascii="Segoe UI" w:hAnsi="Segoe UI" w:cs="Segoe UI"/>
        </w:rPr>
        <w:t xml:space="preserve"> </w:t>
      </w:r>
      <w:r w:rsidR="001C6DC2">
        <w:rPr>
          <w:rFonts w:ascii="Segoe UI" w:hAnsi="Segoe UI" w:cs="Segoe UI"/>
        </w:rPr>
        <w:t>impact of volunteering</w:t>
      </w:r>
      <w:r w:rsidR="002F7B94">
        <w:rPr>
          <w:rFonts w:ascii="Segoe UI" w:hAnsi="Segoe UI" w:cs="Segoe UI"/>
        </w:rPr>
        <w:t>, felt throughout</w:t>
      </w:r>
      <w:r w:rsidR="001C6DC2">
        <w:rPr>
          <w:rFonts w:ascii="Segoe UI" w:hAnsi="Segoe UI" w:cs="Segoe UI"/>
        </w:rPr>
        <w:t xml:space="preserve"> our communities, the economy and</w:t>
      </w:r>
      <w:r w:rsidR="002F7B94">
        <w:rPr>
          <w:rFonts w:ascii="Segoe UI" w:hAnsi="Segoe UI" w:cs="Segoe UI"/>
        </w:rPr>
        <w:t xml:space="preserve"> the people</w:t>
      </w:r>
      <w:r w:rsidR="001C6DC2">
        <w:rPr>
          <w:rFonts w:ascii="Segoe UI" w:hAnsi="Segoe UI" w:cs="Segoe UI"/>
        </w:rPr>
        <w:t xml:space="preserve"> </w:t>
      </w:r>
      <w:r w:rsidR="002F7B94">
        <w:rPr>
          <w:rFonts w:ascii="Segoe UI" w:hAnsi="Segoe UI" w:cs="Segoe UI"/>
        </w:rPr>
        <w:t xml:space="preserve">themselves </w:t>
      </w:r>
      <w:r w:rsidR="001C6DC2">
        <w:rPr>
          <w:rFonts w:ascii="Segoe UI" w:hAnsi="Segoe UI" w:cs="Segoe UI"/>
        </w:rPr>
        <w:t xml:space="preserve">needs to be highlighted.  </w:t>
      </w:r>
    </w:p>
    <w:p w:rsidR="00A527B4" w:rsidRDefault="00A527B4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872835" w:rsidRDefault="005C43C9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  <w:r w:rsidRPr="005C43C9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than simply providing prog</w:t>
      </w:r>
      <w:bookmarkStart w:id="0" w:name="_GoBack"/>
      <w:bookmarkEnd w:id="0"/>
      <w:r>
        <w:rPr>
          <w:rFonts w:ascii="Segoe UI" w:hAnsi="Segoe UI" w:cs="Segoe UI"/>
        </w:rPr>
        <w:t xml:space="preserve">rammes and services, the volunteer industry strengthens community bonds while also extending and deepening the public’s engagement with their regions. </w:t>
      </w:r>
    </w:p>
    <w:p w:rsidR="00872835" w:rsidRDefault="00872835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A527B4" w:rsidRPr="002F7B94" w:rsidRDefault="00A527B4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  <w:r w:rsidRPr="00233DD6">
        <w:rPr>
          <w:rFonts w:ascii="Segoe UI" w:hAnsi="Segoe UI" w:cs="Segoe UI"/>
        </w:rPr>
        <w:t>Scott Miller, Chief Executive of Volunteering NZ says: “Communities big and small, throughout the</w:t>
      </w:r>
      <w:r w:rsidR="005C43C9">
        <w:rPr>
          <w:rFonts w:ascii="Segoe UI" w:hAnsi="Segoe UI" w:cs="Segoe UI"/>
        </w:rPr>
        <w:t xml:space="preserve"> country rely on the</w:t>
      </w:r>
      <w:r>
        <w:rPr>
          <w:rFonts w:ascii="Segoe UI" w:hAnsi="Segoe UI" w:cs="Segoe UI"/>
        </w:rPr>
        <w:t xml:space="preserve"> goodwill and passion that Kiwis have for their communities”. </w:t>
      </w:r>
      <w:r w:rsidR="002F7B94">
        <w:rPr>
          <w:rFonts w:ascii="Segoe UI" w:hAnsi="Segoe UI" w:cs="Segoe UI"/>
        </w:rPr>
        <w:t>The theme for National Volunteer Week</w:t>
      </w:r>
      <w:r w:rsidR="00872835">
        <w:rPr>
          <w:rFonts w:ascii="Segoe UI" w:hAnsi="Segoe UI" w:cs="Segoe UI"/>
        </w:rPr>
        <w:t xml:space="preserve"> 2018 highlights the human side of v</w:t>
      </w:r>
      <w:r w:rsidR="002F7B94">
        <w:rPr>
          <w:rFonts w:ascii="Segoe UI" w:hAnsi="Segoe UI" w:cs="Segoe UI"/>
        </w:rPr>
        <w:t>olunteering, showing people</w:t>
      </w:r>
      <w:r w:rsidR="00872835">
        <w:rPr>
          <w:rFonts w:ascii="Segoe UI" w:hAnsi="Segoe UI" w:cs="Segoe UI"/>
        </w:rPr>
        <w:t xml:space="preserve"> not only is volunteering </w:t>
      </w:r>
      <w:proofErr w:type="gramStart"/>
      <w:r w:rsidR="00872835" w:rsidRPr="002F7B94">
        <w:rPr>
          <w:rFonts w:ascii="Segoe UI" w:hAnsi="Segoe UI" w:cs="Segoe UI"/>
        </w:rPr>
        <w:t>good</w:t>
      </w:r>
      <w:proofErr w:type="gramEnd"/>
      <w:r w:rsidR="00872835">
        <w:rPr>
          <w:rFonts w:ascii="Segoe UI" w:hAnsi="Segoe UI" w:cs="Segoe UI"/>
        </w:rPr>
        <w:t xml:space="preserve">, it’s </w:t>
      </w:r>
      <w:r w:rsidR="00872835" w:rsidRPr="002F7B94">
        <w:rPr>
          <w:rFonts w:ascii="Segoe UI" w:hAnsi="Segoe UI" w:cs="Segoe UI"/>
        </w:rPr>
        <w:t xml:space="preserve">good for </w:t>
      </w:r>
      <w:r w:rsidR="00872835" w:rsidRPr="00D72C7C">
        <w:rPr>
          <w:rFonts w:ascii="Segoe UI" w:hAnsi="Segoe UI" w:cs="Segoe UI"/>
          <w:i/>
        </w:rPr>
        <w:t>you</w:t>
      </w:r>
      <w:r w:rsidR="00872835" w:rsidRPr="002F7B94">
        <w:rPr>
          <w:rFonts w:ascii="Segoe UI" w:hAnsi="Segoe UI" w:cs="Segoe UI"/>
        </w:rPr>
        <w:t xml:space="preserve"> and your community. </w:t>
      </w:r>
    </w:p>
    <w:p w:rsidR="001C6DC2" w:rsidRPr="002F7B94" w:rsidRDefault="001C6DC2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1C6DC2" w:rsidRDefault="001C6DC2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National Volunteer Week</w:t>
      </w:r>
      <w:r w:rsidR="0073699C">
        <w:rPr>
          <w:rFonts w:ascii="Segoe UI" w:hAnsi="Segoe UI" w:cs="Segoe UI"/>
        </w:rPr>
        <w:t xml:space="preserve"> 2018</w:t>
      </w:r>
      <w:r>
        <w:rPr>
          <w:rFonts w:ascii="Segoe UI" w:hAnsi="Segoe UI" w:cs="Segoe UI"/>
        </w:rPr>
        <w:t xml:space="preserve"> will be happening over June 17-23. </w:t>
      </w:r>
    </w:p>
    <w:p w:rsidR="00791A42" w:rsidRDefault="00791A42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791A42" w:rsidRPr="00233DD6" w:rsidRDefault="00791A42" w:rsidP="00A527B4">
      <w:pPr>
        <w:shd w:val="clear" w:color="auto" w:fill="FFFFFF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(194 words)</w:t>
      </w:r>
    </w:p>
    <w:p w:rsidR="00A527B4" w:rsidRDefault="00A527B4" w:rsidP="00047643">
      <w:pPr>
        <w:shd w:val="clear" w:color="auto" w:fill="FFFFFF"/>
        <w:spacing w:after="0" w:line="240" w:lineRule="auto"/>
        <w:rPr>
          <w:rFonts w:ascii="Segoe UI" w:hAnsi="Segoe UI" w:cs="Segoe UI"/>
        </w:rPr>
      </w:pPr>
    </w:p>
    <w:p w:rsidR="00047643" w:rsidRPr="009148A4" w:rsidRDefault="00A335D6" w:rsidP="00047643">
      <w:pPr>
        <w:shd w:val="clear" w:color="auto" w:fill="FFFFFF"/>
        <w:spacing w:after="0" w:line="240" w:lineRule="auto"/>
        <w:rPr>
          <w:rFonts w:ascii="Calibri" w:hAnsi="Calibri" w:cs="Times New Roman"/>
          <w:caps/>
          <w:spacing w:val="15"/>
          <w:sz w:val="21"/>
          <w:szCs w:val="21"/>
          <w:shd w:val="clear" w:color="auto" w:fill="D9D9D9"/>
          <w:lang w:val="en-US"/>
        </w:rPr>
      </w:pPr>
      <w:r w:rsidRPr="005C3C8F">
        <w:rPr>
          <w:sz w:val="21"/>
          <w:szCs w:val="21"/>
        </w:rPr>
        <w:br/>
      </w:r>
    </w:p>
    <w:p w:rsidR="009148A4" w:rsidRPr="00287A9C" w:rsidRDefault="00F333E4" w:rsidP="009148A4">
      <w:pPr>
        <w:pStyle w:val="Subtitle"/>
        <w:numPr>
          <w:ilvl w:val="0"/>
          <w:numId w:val="0"/>
        </w:numPr>
      </w:pPr>
      <w:r>
        <w:rPr>
          <w:sz w:val="21"/>
          <w:szCs w:val="21"/>
        </w:rPr>
        <w:t xml:space="preserve"> </w:t>
      </w:r>
      <w:r w:rsidR="009148A4">
        <w:t>sample social media posts</w:t>
      </w:r>
    </w:p>
    <w:p w:rsidR="009148A4" w:rsidRDefault="009148A4" w:rsidP="009148A4">
      <w:pPr>
        <w:shd w:val="clear" w:color="auto" w:fill="FFFFFF"/>
        <w:spacing w:after="100" w:afterAutospacing="1" w:line="240" w:lineRule="auto"/>
        <w:rPr>
          <w:rFonts w:ascii="Segoe UI" w:hAnsi="Segoe UI" w:cs="Segoe UI"/>
          <w:lang w:val="mi-NZ"/>
        </w:rPr>
      </w:pPr>
      <w:r>
        <w:rPr>
          <w:rFonts w:ascii="Segoe UI" w:hAnsi="Segoe UI" w:cs="Segoe UI"/>
          <w:lang w:val="mi-NZ"/>
        </w:rPr>
        <w:t>National Volunteer Week celebrates that volunteers really are the heart of the community</w:t>
      </w:r>
      <w:r w:rsidR="00E219F6">
        <w:rPr>
          <w:rFonts w:ascii="Segoe UI" w:hAnsi="Segoe UI" w:cs="Segoe UI"/>
          <w:lang w:val="mi-NZ"/>
        </w:rPr>
        <w:t xml:space="preserve"> #NVW2018</w:t>
      </w:r>
    </w:p>
    <w:p w:rsidR="009148A4" w:rsidRDefault="009148A4" w:rsidP="009148A4">
      <w:pPr>
        <w:shd w:val="clear" w:color="auto" w:fill="FFFFFF"/>
        <w:spacing w:after="100" w:afterAutospacing="1" w:line="240" w:lineRule="auto"/>
        <w:rPr>
          <w:rFonts w:ascii="Segoe UI" w:hAnsi="Segoe UI" w:cs="Segoe UI"/>
          <w:shd w:val="clear" w:color="auto" w:fill="FFFFFF"/>
        </w:rPr>
      </w:pPr>
      <w:r w:rsidRPr="009148A4">
        <w:rPr>
          <w:rFonts w:ascii="Segoe UI" w:hAnsi="Segoe UI" w:cs="Segoe UI"/>
          <w:shd w:val="clear" w:color="auto" w:fill="FFFFFF"/>
        </w:rPr>
        <w:t xml:space="preserve">Volunteers are not only the heart of the community, they are a community of 1 million </w:t>
      </w:r>
      <w:proofErr w:type="gramStart"/>
      <w:r w:rsidRPr="009148A4">
        <w:rPr>
          <w:rFonts w:ascii="Segoe UI" w:hAnsi="Segoe UI" w:cs="Segoe UI"/>
          <w:shd w:val="clear" w:color="auto" w:fill="FFFFFF"/>
        </w:rPr>
        <w:t>kiwis</w:t>
      </w:r>
      <w:proofErr w:type="gramEnd"/>
      <w:r w:rsidR="00E219F6">
        <w:rPr>
          <w:rFonts w:ascii="Segoe UI" w:hAnsi="Segoe UI" w:cs="Segoe UI"/>
          <w:shd w:val="clear" w:color="auto" w:fill="FFFFFF"/>
        </w:rPr>
        <w:t xml:space="preserve"> #NVW2018</w:t>
      </w:r>
    </w:p>
    <w:p w:rsidR="009148A4" w:rsidRPr="009148A4" w:rsidRDefault="00E219F6" w:rsidP="009148A4">
      <w:pPr>
        <w:shd w:val="clear" w:color="auto" w:fill="FFFFFF"/>
        <w:spacing w:after="100" w:afterAutospacing="1" w:line="240" w:lineRule="auto"/>
        <w:rPr>
          <w:rFonts w:ascii="Segoe UI" w:hAnsi="Segoe UI" w:cs="Segoe UI"/>
          <w:lang w:val="mi-NZ"/>
        </w:rPr>
      </w:pPr>
      <w:r>
        <w:rPr>
          <w:rFonts w:ascii="Segoe UI" w:hAnsi="Segoe UI" w:cs="Segoe UI"/>
          <w:lang w:val="mi-NZ"/>
        </w:rPr>
        <w:t>Celebrate National Volunteer Week and recognise volunteers in your community #NVW2018</w:t>
      </w:r>
    </w:p>
    <w:p w:rsidR="009148A4" w:rsidRDefault="00E219F6" w:rsidP="009148A4">
      <w:pPr>
        <w:shd w:val="clear" w:color="auto" w:fill="FFFFFF"/>
        <w:spacing w:after="100" w:afterAutospacing="1" w:line="240" w:lineRule="auto"/>
        <w:rPr>
          <w:rFonts w:ascii="Segoe UI" w:hAnsi="Segoe UI" w:cs="Segoe UI"/>
          <w:lang w:val="mi-NZ"/>
        </w:rPr>
      </w:pPr>
      <w:r>
        <w:rPr>
          <w:rFonts w:ascii="Segoe UI" w:hAnsi="Segoe UI" w:cs="Segoe UI"/>
          <w:lang w:val="mi-NZ"/>
        </w:rPr>
        <w:t>National Volunteer Week is a great opportunity to become a volunteer. Making a difference in your community is easy #NVW2018</w:t>
      </w:r>
    </w:p>
    <w:p w:rsidR="00E219F6" w:rsidRDefault="00E219F6" w:rsidP="009148A4">
      <w:pPr>
        <w:shd w:val="clear" w:color="auto" w:fill="FFFFFF"/>
        <w:spacing w:after="100" w:afterAutospacing="1" w:line="240" w:lineRule="auto"/>
        <w:rPr>
          <w:rFonts w:ascii="Segoe UI" w:hAnsi="Segoe UI" w:cs="Segoe UI"/>
          <w:lang w:val="mi-NZ"/>
        </w:rPr>
      </w:pPr>
      <w:r>
        <w:rPr>
          <w:rFonts w:ascii="Segoe UI" w:hAnsi="Segoe UI" w:cs="Segoe UI"/>
          <w:lang w:val="mi-NZ"/>
        </w:rPr>
        <w:t>Making a difference in your community is easy when you volunteer #NVW2018</w:t>
      </w:r>
    </w:p>
    <w:p w:rsidR="009148A4" w:rsidRPr="0023659A" w:rsidRDefault="0023659A">
      <w:pPr>
        <w:rPr>
          <w:rFonts w:ascii="Segoe UI" w:hAnsi="Segoe UI" w:cs="Segoe UI"/>
        </w:rPr>
      </w:pPr>
      <w:r w:rsidRPr="0023659A">
        <w:rPr>
          <w:rFonts w:ascii="Segoe UI" w:hAnsi="Segoe UI" w:cs="Segoe UI"/>
        </w:rPr>
        <w:t>Volunteer. Make a difference in your community #NVW2018</w:t>
      </w:r>
    </w:p>
    <w:sectPr w:rsidR="009148A4" w:rsidRPr="0023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794A"/>
    <w:multiLevelType w:val="hybridMultilevel"/>
    <w:tmpl w:val="F2E86B14"/>
    <w:lvl w:ilvl="0" w:tplc="4FB08388">
      <w:start w:val="1"/>
      <w:numFmt w:val="decimal"/>
      <w:pStyle w:val="Subtitl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3"/>
    <w:rsid w:val="0001258D"/>
    <w:rsid w:val="00047643"/>
    <w:rsid w:val="00190C1F"/>
    <w:rsid w:val="001C6DC2"/>
    <w:rsid w:val="00233DD6"/>
    <w:rsid w:val="0023659A"/>
    <w:rsid w:val="002A610B"/>
    <w:rsid w:val="002F7B94"/>
    <w:rsid w:val="00307AFC"/>
    <w:rsid w:val="003D4166"/>
    <w:rsid w:val="005C3C8F"/>
    <w:rsid w:val="005C43C9"/>
    <w:rsid w:val="00625ED9"/>
    <w:rsid w:val="006C3189"/>
    <w:rsid w:val="006E01E4"/>
    <w:rsid w:val="0073699C"/>
    <w:rsid w:val="007820FE"/>
    <w:rsid w:val="00791A42"/>
    <w:rsid w:val="00872835"/>
    <w:rsid w:val="009148A4"/>
    <w:rsid w:val="00942B7F"/>
    <w:rsid w:val="00A24A93"/>
    <w:rsid w:val="00A335D6"/>
    <w:rsid w:val="00A46D51"/>
    <w:rsid w:val="00A527B4"/>
    <w:rsid w:val="00AC17CB"/>
    <w:rsid w:val="00B26E39"/>
    <w:rsid w:val="00CF62AF"/>
    <w:rsid w:val="00D161BE"/>
    <w:rsid w:val="00D72C7C"/>
    <w:rsid w:val="00D76ACB"/>
    <w:rsid w:val="00E219F6"/>
    <w:rsid w:val="00E60B6C"/>
    <w:rsid w:val="00F333E4"/>
    <w:rsid w:val="00F546BD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3B75-9981-4459-AB4B-36BEF294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7CB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before="200" w:after="0" w:line="276" w:lineRule="auto"/>
      <w:outlineLvl w:val="1"/>
    </w:pPr>
    <w:rPr>
      <w:rFonts w:ascii="Calibri" w:eastAsia="Times New Roman" w:hAnsi="Calibri" w:cs="Times New Roman"/>
      <w:b/>
      <w:caps/>
      <w:spacing w:val="15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C17CB"/>
    <w:rPr>
      <w:rFonts w:ascii="Calibri" w:eastAsia="Times New Roman" w:hAnsi="Calibri" w:cs="Times New Roman"/>
      <w:b/>
      <w:caps/>
      <w:spacing w:val="15"/>
      <w:shd w:val="clear" w:color="auto" w:fill="D9D9D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4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335D6"/>
    <w:rPr>
      <w:b/>
      <w:bCs/>
    </w:rPr>
  </w:style>
  <w:style w:type="character" w:styleId="Emphasis">
    <w:name w:val="Emphasis"/>
    <w:basedOn w:val="DefaultParagraphFont"/>
    <w:uiPriority w:val="20"/>
    <w:qFormat/>
    <w:rsid w:val="00A335D6"/>
    <w:rPr>
      <w:i/>
      <w:iCs/>
    </w:rPr>
  </w:style>
  <w:style w:type="paragraph" w:styleId="Title">
    <w:name w:val="Title"/>
    <w:basedOn w:val="Normal"/>
    <w:next w:val="Normal"/>
    <w:link w:val="TitleChar"/>
    <w:qFormat/>
    <w:rsid w:val="00F546BD"/>
    <w:pPr>
      <w:spacing w:after="240" w:line="240" w:lineRule="auto"/>
      <w:contextualSpacing/>
    </w:pPr>
    <w:rPr>
      <w:rFonts w:ascii="Segoe UI" w:eastAsiaTheme="majorEastAsia" w:hAnsi="Segoe UI" w:cstheme="majorBidi"/>
      <w:color w:val="7F7F7F" w:themeColor="text1" w:themeTint="80"/>
      <w:spacing w:val="-10"/>
      <w:kern w:val="28"/>
      <w:sz w:val="60"/>
      <w:szCs w:val="56"/>
      <w:lang w:val="en-NZ" w:eastAsia="zh-CN"/>
    </w:rPr>
  </w:style>
  <w:style w:type="character" w:customStyle="1" w:styleId="TitleChar">
    <w:name w:val="Title Char"/>
    <w:basedOn w:val="DefaultParagraphFont"/>
    <w:link w:val="Title"/>
    <w:rsid w:val="00F546BD"/>
    <w:rPr>
      <w:rFonts w:ascii="Segoe UI" w:eastAsiaTheme="majorEastAsia" w:hAnsi="Segoe UI" w:cstheme="majorBidi"/>
      <w:color w:val="7F7F7F" w:themeColor="text1" w:themeTint="80"/>
      <w:spacing w:val="-10"/>
      <w:kern w:val="28"/>
      <w:sz w:val="60"/>
      <w:szCs w:val="56"/>
      <w:lang w:val="en-NZ" w:eastAsia="zh-CN"/>
    </w:rPr>
  </w:style>
  <w:style w:type="paragraph" w:styleId="Subtitle">
    <w:name w:val="Subtitle"/>
    <w:basedOn w:val="Normal"/>
    <w:next w:val="Normal"/>
    <w:link w:val="SubtitleChar"/>
    <w:qFormat/>
    <w:rsid w:val="00F546BD"/>
    <w:pPr>
      <w:numPr>
        <w:numId w:val="1"/>
      </w:numPr>
      <w:pBdr>
        <w:top w:val="single" w:sz="4" w:space="4" w:color="808080" w:themeColor="background1" w:themeShade="80"/>
        <w:bottom w:val="single" w:sz="4" w:space="4" w:color="808080" w:themeColor="background1" w:themeShade="80"/>
      </w:pBdr>
      <w:spacing w:before="240" w:after="240" w:line="280" w:lineRule="atLeast"/>
    </w:pPr>
    <w:rPr>
      <w:rFonts w:eastAsiaTheme="minorEastAsia"/>
      <w:b/>
      <w:caps/>
      <w:color w:val="595959" w:themeColor="text1" w:themeTint="A6"/>
      <w:spacing w:val="15"/>
      <w:sz w:val="24"/>
      <w:lang w:val="en-NZ" w:eastAsia="zh-CN"/>
    </w:rPr>
  </w:style>
  <w:style w:type="character" w:customStyle="1" w:styleId="SubtitleChar">
    <w:name w:val="Subtitle Char"/>
    <w:basedOn w:val="DefaultParagraphFont"/>
    <w:link w:val="Subtitle"/>
    <w:rsid w:val="00F546BD"/>
    <w:rPr>
      <w:rFonts w:eastAsiaTheme="minorEastAsia"/>
      <w:b/>
      <w:caps/>
      <w:color w:val="595959" w:themeColor="text1" w:themeTint="A6"/>
      <w:spacing w:val="15"/>
      <w:sz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 NZ Inc</dc:creator>
  <cp:keywords/>
  <dc:description/>
  <cp:lastModifiedBy>Volunteering NZ Inc</cp:lastModifiedBy>
  <cp:revision>2</cp:revision>
  <dcterms:created xsi:type="dcterms:W3CDTF">2018-05-25T02:27:00Z</dcterms:created>
  <dcterms:modified xsi:type="dcterms:W3CDTF">2018-05-25T02:27:00Z</dcterms:modified>
</cp:coreProperties>
</file>